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1CE6B5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0B35CF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0D38DAC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0B35CF" w:rsidR="000B35CF">
        <w:rPr>
          <w:rFonts w:ascii="Times New Roman" w:hAnsi="Times New Roman" w:cs="Times New Roman"/>
          <w:bCs/>
          <w:sz w:val="24"/>
          <w:szCs w:val="24"/>
        </w:rPr>
        <w:t>86MS0042-01-2024-000208-54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07D20411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0B35CF">
        <w:rPr>
          <w:sz w:val="27"/>
          <w:szCs w:val="27"/>
        </w:rPr>
        <w:t>12</w:t>
      </w:r>
      <w:r w:rsidR="00EC030A">
        <w:rPr>
          <w:sz w:val="27"/>
          <w:szCs w:val="27"/>
        </w:rPr>
        <w:t xml:space="preserve"> </w:t>
      </w:r>
      <w:r w:rsidR="000B35CF">
        <w:rPr>
          <w:sz w:val="27"/>
          <w:szCs w:val="27"/>
        </w:rPr>
        <w:t>феврал</w:t>
      </w:r>
      <w:r w:rsidR="00EC030A">
        <w:rPr>
          <w:sz w:val="27"/>
          <w:szCs w:val="27"/>
        </w:rPr>
        <w:t>я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>Мировой судья судебного участка № 2 Нижневартовского судебного района города окружного</w:t>
      </w:r>
      <w:r w:rsidRPr="001776D2">
        <w:rPr>
          <w:rFonts w:ascii="Times New Roman" w:hAnsi="Times New Roman" w:cs="Times New Roman"/>
          <w:sz w:val="27"/>
          <w:szCs w:val="27"/>
        </w:rPr>
        <w:t xml:space="preserve"> 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1776D2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B35CF" w:rsidRPr="001776D2" w:rsidP="00887834" w14:paraId="06FA55DB" w14:textId="25BBEE4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участием представителя ответчика Пашкова П.А.,</w:t>
      </w:r>
    </w:p>
    <w:p w:rsidR="000D5C05" w:rsidRPr="00D24E18" w:rsidP="00D24E18" w14:paraId="71CDE022" w14:textId="2DBEAC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22270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 w:rsidR="00F532A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0B35CF">
        <w:rPr>
          <w:rFonts w:ascii="Times New Roman" w:hAnsi="Times New Roman" w:cs="Times New Roman"/>
          <w:sz w:val="27"/>
          <w:szCs w:val="27"/>
        </w:rPr>
        <w:t>Кружаловой Н.А</w:t>
      </w:r>
      <w:r w:rsidRPr="001776D2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24E18" w:rsidR="00D24E18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D24E18">
        <w:rPr>
          <w:rFonts w:ascii="Times New Roman" w:hAnsi="Times New Roman" w:cs="Times New Roman"/>
          <w:sz w:val="26"/>
          <w:szCs w:val="26"/>
        </w:rPr>
        <w:t>(</w:t>
      </w:r>
      <w:r w:rsidR="00D24E18">
        <w:rPr>
          <w:rFonts w:ascii="Times New Roman" w:hAnsi="Times New Roman" w:cs="Times New Roman"/>
          <w:sz w:val="26"/>
          <w:szCs w:val="26"/>
        </w:rPr>
        <w:t>заявление об отказе в иске в связи</w:t>
      </w:r>
      <w:r w:rsidRPr="00D24E18" w:rsidR="00D24E18">
        <w:rPr>
          <w:rFonts w:ascii="Times New Roman" w:hAnsi="Times New Roman" w:cs="Times New Roman"/>
          <w:sz w:val="27"/>
          <w:szCs w:val="27"/>
        </w:rPr>
        <w:t xml:space="preserve"> </w:t>
      </w:r>
      <w:r w:rsidRPr="00B266E0" w:rsidR="00D24E18">
        <w:rPr>
          <w:rFonts w:ascii="Times New Roman" w:hAnsi="Times New Roman" w:cs="Times New Roman"/>
          <w:sz w:val="27"/>
          <w:szCs w:val="27"/>
        </w:rPr>
        <w:t>с пропуском срока исковой давности</w:t>
      </w:r>
      <w:r w:rsidRPr="00577860" w:rsidR="00D24E18">
        <w:rPr>
          <w:rFonts w:ascii="Times New Roman" w:hAnsi="Times New Roman" w:cs="Times New Roman"/>
          <w:sz w:val="26"/>
          <w:szCs w:val="26"/>
        </w:rPr>
        <w:t>)</w:t>
      </w:r>
      <w:r w:rsidRPr="00577860" w:rsidR="00D24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4F64" w:rsidRPr="001776D2" w:rsidP="00887834" w14:paraId="0E81C1F3" w14:textId="6B1C05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="00F532A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«Феникс</w:t>
      </w:r>
      <w:r w:rsidRPr="001776D2" w:rsidR="001C64C5">
        <w:rPr>
          <w:rFonts w:ascii="Times New Roman" w:hAnsi="Times New Roman" w:cs="Times New Roman"/>
          <w:sz w:val="27"/>
          <w:szCs w:val="27"/>
        </w:rPr>
        <w:t xml:space="preserve">» к </w:t>
      </w:r>
      <w:r w:rsidR="000B35CF">
        <w:rPr>
          <w:rFonts w:ascii="Times New Roman" w:hAnsi="Times New Roman" w:cs="Times New Roman"/>
          <w:sz w:val="27"/>
          <w:szCs w:val="27"/>
        </w:rPr>
        <w:t>Кружаловой Наталье Александровне</w:t>
      </w:r>
      <w:r w:rsidRPr="001776D2" w:rsidR="00887834">
        <w:rPr>
          <w:rFonts w:ascii="Times New Roman" w:hAnsi="Times New Roman" w:cs="Times New Roman"/>
          <w:sz w:val="27"/>
          <w:szCs w:val="27"/>
        </w:rPr>
        <w:t xml:space="preserve"> </w:t>
      </w:r>
      <w:r w:rsidR="00C42ECE">
        <w:rPr>
          <w:rFonts w:ascii="Times New Roman" w:hAnsi="Times New Roman" w:cs="Times New Roman"/>
          <w:sz w:val="27"/>
          <w:szCs w:val="27"/>
        </w:rPr>
        <w:t>о взыскании задолженности по</w:t>
      </w:r>
      <w:r w:rsidRPr="00CB2640" w:rsidR="00CB2640">
        <w:rPr>
          <w:rFonts w:ascii="Times New Roman" w:hAnsi="Times New Roman" w:cs="Times New Roman"/>
          <w:sz w:val="27"/>
          <w:szCs w:val="27"/>
        </w:rPr>
        <w:t xml:space="preserve"> </w:t>
      </w:r>
      <w:r w:rsidR="00CB2640">
        <w:rPr>
          <w:rFonts w:ascii="Times New Roman" w:hAnsi="Times New Roman" w:cs="Times New Roman"/>
          <w:sz w:val="27"/>
          <w:szCs w:val="27"/>
        </w:rPr>
        <w:t>кредитному</w:t>
      </w:r>
      <w:r w:rsidR="00222708">
        <w:rPr>
          <w:rFonts w:ascii="Times New Roman" w:hAnsi="Times New Roman" w:cs="Times New Roman"/>
          <w:sz w:val="27"/>
          <w:szCs w:val="27"/>
        </w:rPr>
        <w:t xml:space="preserve"> </w:t>
      </w:r>
      <w:r w:rsidR="00CB2640">
        <w:rPr>
          <w:rFonts w:ascii="Times New Roman" w:hAnsi="Times New Roman" w:cs="Times New Roman"/>
          <w:sz w:val="27"/>
          <w:szCs w:val="27"/>
        </w:rPr>
        <w:t>договору</w:t>
      </w:r>
      <w:r w:rsidR="00EC030A">
        <w:rPr>
          <w:rFonts w:ascii="Times New Roman" w:hAnsi="Times New Roman" w:cs="Times New Roman"/>
          <w:sz w:val="27"/>
          <w:szCs w:val="27"/>
        </w:rPr>
        <w:t xml:space="preserve"> </w:t>
      </w:r>
      <w:r w:rsidR="000B35CF">
        <w:rPr>
          <w:rFonts w:ascii="Times New Roman" w:hAnsi="Times New Roman" w:cs="Times New Roman"/>
          <w:sz w:val="27"/>
          <w:szCs w:val="27"/>
        </w:rPr>
        <w:t>№</w:t>
      </w:r>
      <w:r w:rsidR="000B35CF">
        <w:rPr>
          <w:rFonts w:ascii="Times New Roman" w:hAnsi="Times New Roman" w:cs="Times New Roman"/>
          <w:sz w:val="27"/>
          <w:szCs w:val="27"/>
          <w:lang w:val="en-US"/>
        </w:rPr>
        <w:t>M</w:t>
      </w:r>
      <w:r w:rsidRPr="000B35CF" w:rsidR="000B35CF">
        <w:rPr>
          <w:rFonts w:ascii="Times New Roman" w:hAnsi="Times New Roman" w:cs="Times New Roman"/>
          <w:sz w:val="27"/>
          <w:szCs w:val="27"/>
        </w:rPr>
        <w:t>0</w:t>
      </w:r>
      <w:r w:rsidR="000B35CF">
        <w:rPr>
          <w:rFonts w:ascii="Times New Roman" w:hAnsi="Times New Roman" w:cs="Times New Roman"/>
          <w:sz w:val="27"/>
          <w:szCs w:val="27"/>
          <w:lang w:val="en-US"/>
        </w:rPr>
        <w:t>HJRR</w:t>
      </w:r>
      <w:r w:rsidRPr="000B35CF" w:rsidR="000B35CF">
        <w:rPr>
          <w:rFonts w:ascii="Times New Roman" w:hAnsi="Times New Roman" w:cs="Times New Roman"/>
          <w:sz w:val="27"/>
          <w:szCs w:val="27"/>
        </w:rPr>
        <w:t>20</w:t>
      </w:r>
      <w:r w:rsidR="000B35CF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0B35CF" w:rsidR="000B35CF">
        <w:rPr>
          <w:rFonts w:ascii="Times New Roman" w:hAnsi="Times New Roman" w:cs="Times New Roman"/>
          <w:sz w:val="27"/>
          <w:szCs w:val="27"/>
        </w:rPr>
        <w:t>13052003423</w:t>
      </w:r>
      <w:r w:rsidR="000B35CF">
        <w:rPr>
          <w:rFonts w:ascii="Times New Roman" w:hAnsi="Times New Roman" w:cs="Times New Roman"/>
          <w:sz w:val="27"/>
          <w:szCs w:val="27"/>
        </w:rPr>
        <w:t xml:space="preserve"> от 20.05.2013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года</w:t>
      </w:r>
      <w:r w:rsidR="00C42ECE">
        <w:rPr>
          <w:rFonts w:ascii="Times New Roman" w:hAnsi="Times New Roman" w:cs="Times New Roman"/>
          <w:sz w:val="27"/>
          <w:szCs w:val="27"/>
        </w:rPr>
        <w:t xml:space="preserve">, </w:t>
      </w:r>
      <w:r w:rsidRPr="000F6C81" w:rsidR="00C42ECE">
        <w:rPr>
          <w:rFonts w:ascii="Times New Roman" w:hAnsi="Times New Roman" w:cs="Times New Roman"/>
          <w:sz w:val="26"/>
          <w:szCs w:val="26"/>
        </w:rPr>
        <w:t xml:space="preserve">заключенному </w:t>
      </w:r>
      <w:r w:rsidRPr="000B35CF" w:rsidR="00C42ECE">
        <w:rPr>
          <w:rFonts w:ascii="Times New Roman" w:hAnsi="Times New Roman" w:cs="Times New Roman"/>
          <w:sz w:val="27"/>
          <w:szCs w:val="27"/>
        </w:rPr>
        <w:t xml:space="preserve">между должником и </w:t>
      </w:r>
      <w:r w:rsidRPr="000B35CF" w:rsidR="000B35CF">
        <w:rPr>
          <w:rFonts w:ascii="Times New Roman" w:hAnsi="Times New Roman" w:cs="Times New Roman"/>
          <w:sz w:val="27"/>
          <w:szCs w:val="27"/>
        </w:rPr>
        <w:t>АО «Альфа-Банк»</w:t>
      </w:r>
      <w:r w:rsidRPr="000B35CF" w:rsidR="00C42ECE">
        <w:rPr>
          <w:rFonts w:ascii="Times New Roman" w:hAnsi="Times New Roman" w:cs="Times New Roman"/>
          <w:sz w:val="27"/>
          <w:szCs w:val="27"/>
        </w:rPr>
        <w:t xml:space="preserve"> з</w:t>
      </w:r>
      <w:r w:rsidRPr="000B35CF" w:rsidR="00CB2640">
        <w:rPr>
          <w:rFonts w:ascii="Times New Roman" w:hAnsi="Times New Roman" w:cs="Times New Roman"/>
          <w:sz w:val="27"/>
          <w:szCs w:val="27"/>
        </w:rPr>
        <w:t>а период</w:t>
      </w:r>
      <w:r w:rsidR="000B35CF">
        <w:rPr>
          <w:rFonts w:ascii="Times New Roman" w:hAnsi="Times New Roman" w:cs="Times New Roman"/>
          <w:sz w:val="27"/>
          <w:szCs w:val="27"/>
        </w:rPr>
        <w:t xml:space="preserve"> с 20.05.2013 по 29.09.2020</w:t>
      </w:r>
      <w:r w:rsidR="00222708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0B35CF">
        <w:rPr>
          <w:rFonts w:ascii="Times New Roman" w:hAnsi="Times New Roman" w:cs="Times New Roman"/>
          <w:sz w:val="27"/>
          <w:szCs w:val="27"/>
        </w:rPr>
        <w:t>45188,55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рублей, расходов по уплате госуда</w:t>
      </w:r>
      <w:r w:rsidR="00222708">
        <w:rPr>
          <w:rFonts w:ascii="Times New Roman" w:hAnsi="Times New Roman" w:cs="Times New Roman"/>
          <w:sz w:val="27"/>
          <w:szCs w:val="27"/>
        </w:rPr>
        <w:t xml:space="preserve">рственной пошлины в размере </w:t>
      </w:r>
      <w:r w:rsidR="000B35CF">
        <w:rPr>
          <w:rFonts w:ascii="Times New Roman" w:hAnsi="Times New Roman" w:cs="Times New Roman"/>
          <w:sz w:val="27"/>
          <w:szCs w:val="27"/>
        </w:rPr>
        <w:t xml:space="preserve">1555,66 </w:t>
      </w:r>
      <w:r w:rsidRPr="001776D2" w:rsidR="009256AC">
        <w:rPr>
          <w:rFonts w:ascii="Times New Roman" w:hAnsi="Times New Roman" w:cs="Times New Roman"/>
          <w:sz w:val="27"/>
          <w:szCs w:val="27"/>
        </w:rPr>
        <w:t>рублей</w:t>
      </w:r>
      <w:r w:rsidR="00C42E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42ECE" w:rsidR="00C42EC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 w:rsidR="00C42ECE">
        <w:rPr>
          <w:rFonts w:ascii="Times New Roman" w:hAnsi="Times New Roman" w:cs="Times New Roman"/>
          <w:sz w:val="26"/>
          <w:szCs w:val="26"/>
        </w:rPr>
        <w:t>право требования истца основан</w:t>
      </w:r>
      <w:r w:rsidR="00CB2640">
        <w:rPr>
          <w:rFonts w:ascii="Times New Roman" w:hAnsi="Times New Roman" w:cs="Times New Roman"/>
          <w:sz w:val="26"/>
          <w:szCs w:val="26"/>
        </w:rPr>
        <w:t>о на договоре</w:t>
      </w:r>
      <w:r w:rsidR="00C42ECE">
        <w:rPr>
          <w:rFonts w:ascii="Times New Roman" w:hAnsi="Times New Roman" w:cs="Times New Roman"/>
          <w:sz w:val="26"/>
          <w:szCs w:val="26"/>
        </w:rPr>
        <w:t xml:space="preserve"> уступки прав требования</w:t>
      </w:r>
      <w:r w:rsidR="000B35CF">
        <w:rPr>
          <w:rFonts w:ascii="Times New Roman" w:hAnsi="Times New Roman" w:cs="Times New Roman"/>
          <w:sz w:val="26"/>
          <w:szCs w:val="26"/>
        </w:rPr>
        <w:t xml:space="preserve"> от 29.09.2020</w:t>
      </w:r>
      <w:r w:rsidR="00CB2640">
        <w:rPr>
          <w:rFonts w:ascii="Times New Roman" w:hAnsi="Times New Roman" w:cs="Times New Roman"/>
          <w:sz w:val="26"/>
          <w:szCs w:val="26"/>
        </w:rPr>
        <w:t xml:space="preserve"> г.</w:t>
      </w:r>
      <w:r w:rsidR="00C42ECE">
        <w:rPr>
          <w:rFonts w:ascii="Times New Roman" w:hAnsi="Times New Roman" w:cs="Times New Roman"/>
          <w:sz w:val="26"/>
          <w:szCs w:val="26"/>
        </w:rPr>
        <w:t>,</w:t>
      </w:r>
    </w:p>
    <w:p w:rsidR="00A20D07" w:rsidRPr="001776D2" w:rsidP="00887834" w14:paraId="4AC796CA" w14:textId="567823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194-19</w:t>
      </w:r>
      <w:r w:rsidRPr="001776D2" w:rsidR="008C784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776D2" w:rsid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7F12037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CB2640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«Феникс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CB2640">
        <w:rPr>
          <w:rFonts w:ascii="Times New Roman" w:hAnsi="Times New Roman" w:cs="Times New Roman"/>
          <w:sz w:val="27"/>
          <w:szCs w:val="27"/>
        </w:rPr>
        <w:t>7713793524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0B35CF">
        <w:rPr>
          <w:rFonts w:ascii="Times New Roman" w:hAnsi="Times New Roman" w:cs="Times New Roman"/>
          <w:sz w:val="27"/>
          <w:szCs w:val="27"/>
        </w:rPr>
        <w:t>Кружаловой Наталье Александровне</w:t>
      </w:r>
      <w:r w:rsidRPr="001776D2" w:rsidR="000B35C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AB784F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по </w:t>
      </w:r>
      <w:r w:rsidR="00CB2640">
        <w:rPr>
          <w:rFonts w:ascii="Times New Roman" w:hAnsi="Times New Roman" w:cs="Times New Roman"/>
          <w:sz w:val="27"/>
          <w:szCs w:val="27"/>
        </w:rPr>
        <w:t xml:space="preserve">кредитному </w:t>
      </w:r>
      <w:r w:rsidR="00C42ECE">
        <w:rPr>
          <w:rFonts w:ascii="Times New Roman" w:hAnsi="Times New Roman" w:cs="Times New Roman"/>
          <w:sz w:val="27"/>
          <w:szCs w:val="27"/>
        </w:rPr>
        <w:t xml:space="preserve">договору </w:t>
      </w:r>
      <w:r w:rsidR="000B35CF">
        <w:rPr>
          <w:rFonts w:ascii="Times New Roman" w:hAnsi="Times New Roman" w:cs="Times New Roman"/>
          <w:sz w:val="27"/>
          <w:szCs w:val="27"/>
        </w:rPr>
        <w:t>№</w:t>
      </w:r>
      <w:r w:rsidR="000B35CF">
        <w:rPr>
          <w:rFonts w:ascii="Times New Roman" w:hAnsi="Times New Roman" w:cs="Times New Roman"/>
          <w:sz w:val="27"/>
          <w:szCs w:val="27"/>
          <w:lang w:val="en-US"/>
        </w:rPr>
        <w:t>M</w:t>
      </w:r>
      <w:r w:rsidRPr="000B35CF" w:rsidR="000B35CF">
        <w:rPr>
          <w:rFonts w:ascii="Times New Roman" w:hAnsi="Times New Roman" w:cs="Times New Roman"/>
          <w:sz w:val="27"/>
          <w:szCs w:val="27"/>
        </w:rPr>
        <w:t>0</w:t>
      </w:r>
      <w:r w:rsidR="000B35CF">
        <w:rPr>
          <w:rFonts w:ascii="Times New Roman" w:hAnsi="Times New Roman" w:cs="Times New Roman"/>
          <w:sz w:val="27"/>
          <w:szCs w:val="27"/>
          <w:lang w:val="en-US"/>
        </w:rPr>
        <w:t>HJRR</w:t>
      </w:r>
      <w:r w:rsidRPr="000B35CF" w:rsidR="000B35CF">
        <w:rPr>
          <w:rFonts w:ascii="Times New Roman" w:hAnsi="Times New Roman" w:cs="Times New Roman"/>
          <w:sz w:val="27"/>
          <w:szCs w:val="27"/>
        </w:rPr>
        <w:t>20</w:t>
      </w:r>
      <w:r w:rsidR="000B35CF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0B35CF" w:rsidR="000B35CF">
        <w:rPr>
          <w:rFonts w:ascii="Times New Roman" w:hAnsi="Times New Roman" w:cs="Times New Roman"/>
          <w:sz w:val="27"/>
          <w:szCs w:val="27"/>
        </w:rPr>
        <w:t>13052003423</w:t>
      </w:r>
      <w:r w:rsidR="000B35CF">
        <w:rPr>
          <w:rFonts w:ascii="Times New Roman" w:hAnsi="Times New Roman" w:cs="Times New Roman"/>
          <w:sz w:val="27"/>
          <w:szCs w:val="27"/>
        </w:rPr>
        <w:t xml:space="preserve"> от 20.05.2013</w:t>
      </w:r>
      <w:r w:rsidRPr="001776D2" w:rsidR="000B35C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в т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ующих в деле, их представителей соответствующего заявления.</w:t>
      </w:r>
    </w:p>
    <w:p w:rsidR="008A10BD" w:rsidRPr="001776D2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30C83E85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0F6C81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3F103A"/>
    <w:rsid w:val="004375DC"/>
    <w:rsid w:val="004F4651"/>
    <w:rsid w:val="00577860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AB784F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